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D" w:rsidRPr="00A87B7B" w:rsidRDefault="006660C1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A87B7B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8075" cy="819150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2BD" w:rsidRPr="00A87B7B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A87B7B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A87B7B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9977B3" w:rsidRPr="00A87B7B" w:rsidRDefault="009977B3" w:rsidP="009977B3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A87B7B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8075" cy="819150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7B3" w:rsidRPr="00A87B7B" w:rsidRDefault="009977B3" w:rsidP="009977B3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9977B3" w:rsidRPr="00A87B7B" w:rsidRDefault="009977B3" w:rsidP="009977B3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9977B3" w:rsidRPr="00A87B7B" w:rsidRDefault="008D5FD8" w:rsidP="009977B3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rFonts w:ascii="Arial" w:hAnsi="Arial" w:cs="Arial"/>
          <w:b/>
          <w:bCs/>
          <w:color w:val="000000"/>
        </w:rPr>
        <w:t>Svatojánská pouť v Nepomuku – rodišti sv. Jana Nepomuckého</w:t>
      </w:r>
    </w:p>
    <w:p w:rsidR="009977B3" w:rsidRPr="00A87B7B" w:rsidRDefault="009977B3" w:rsidP="009977B3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A87B7B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 NEPOMUCKÁ POUŤ </w:t>
      </w:r>
      <w:r w:rsidR="00B66B02" w:rsidRPr="00A87B7B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JAKO DŘÍV</w:t>
      </w:r>
    </w:p>
    <w:p w:rsidR="009977B3" w:rsidRPr="00A87B7B" w:rsidRDefault="009977B3" w:rsidP="009977B3">
      <w:r w:rsidRPr="00A87B7B">
        <w:t>Nepomuk</w:t>
      </w:r>
      <w:r w:rsidR="00B66B02" w:rsidRPr="00A87B7B">
        <w:t>,</w:t>
      </w:r>
      <w:r w:rsidRPr="00A87B7B">
        <w:t xml:space="preserve"> </w:t>
      </w:r>
      <w:r w:rsidR="00B66B02" w:rsidRPr="00A87B7B">
        <w:t>květen</w:t>
      </w:r>
      <w:r w:rsidRPr="00A87B7B">
        <w:t xml:space="preserve"> 20</w:t>
      </w:r>
      <w:r w:rsidR="00B66B02" w:rsidRPr="00A87B7B">
        <w:t>22</w:t>
      </w:r>
      <w:r w:rsidRPr="00A87B7B">
        <w:t xml:space="preserve"> </w:t>
      </w:r>
    </w:p>
    <w:p w:rsidR="009977B3" w:rsidRPr="00A87B7B" w:rsidRDefault="009977B3" w:rsidP="009977B3">
      <w:pPr>
        <w:rPr>
          <w:rFonts w:eastAsia="Times New Roman" w:cs="Times New Roman"/>
          <w:b/>
          <w:bCs/>
          <w:lang w:eastAsia="cs-CZ"/>
        </w:rPr>
      </w:pPr>
      <w:r w:rsidRPr="00A87B7B">
        <w:rPr>
          <w:rFonts w:eastAsia="Times New Roman" w:cs="Times New Roman"/>
          <w:b/>
          <w:bCs/>
          <w:lang w:eastAsia="cs-CZ"/>
        </w:rPr>
        <w:t xml:space="preserve">O víkendu 14. – 15. května se bude v Nepomuku zase konat slavná pouť k příležitosti svátku sv. Jana Nepomuckého. Bohatý kulturní program a staročeský jarmark doplní klasické pouťové atrakce a stánky. 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9977B3" w:rsidRPr="00A87B7B" w:rsidRDefault="009977B3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 xml:space="preserve">Nepomucká pouť má dlouhou tradici a věhlas! Jedná se bezesporu o nejpopulárnější a nejnavštěvovanější událost ve městě v rámci celého roku, kterou lze zaslouženě charakterizovat jako živý </w:t>
      </w:r>
      <w:proofErr w:type="spellStart"/>
      <w:r w:rsidRPr="00A87B7B">
        <w:rPr>
          <w:rFonts w:eastAsia="Times New Roman" w:cs="Times New Roman"/>
          <w:sz w:val="24"/>
          <w:szCs w:val="24"/>
          <w:lang w:eastAsia="cs-CZ"/>
        </w:rPr>
        <w:t>multižánrový</w:t>
      </w:r>
      <w:proofErr w:type="spellEnd"/>
      <w:r w:rsidRPr="00A87B7B">
        <w:rPr>
          <w:rFonts w:eastAsia="Times New Roman" w:cs="Times New Roman"/>
          <w:sz w:val="24"/>
          <w:szCs w:val="24"/>
          <w:lang w:eastAsia="cs-CZ"/>
        </w:rPr>
        <w:t xml:space="preserve"> městský festival pro celou rodinu. </w:t>
      </w:r>
    </w:p>
    <w:p w:rsidR="00522520" w:rsidRPr="00A87B7B" w:rsidRDefault="00522520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 xml:space="preserve">Hlavní hvězdou letošního programu bude sobotní koncert Leony Machálkové na Malé letní scéně od 18.30 hodin. Tradiční jarmark zaplní prostory </w:t>
      </w:r>
      <w:proofErr w:type="spellStart"/>
      <w:r w:rsidRPr="00A87B7B">
        <w:rPr>
          <w:rFonts w:eastAsia="Times New Roman" w:cs="Times New Roman"/>
          <w:sz w:val="24"/>
          <w:szCs w:val="24"/>
          <w:lang w:eastAsia="cs-CZ"/>
        </w:rPr>
        <w:t>Přesanického</w:t>
      </w:r>
      <w:proofErr w:type="spellEnd"/>
      <w:r w:rsidRPr="00A87B7B">
        <w:rPr>
          <w:rFonts w:eastAsia="Times New Roman" w:cs="Times New Roman"/>
          <w:sz w:val="24"/>
          <w:szCs w:val="24"/>
          <w:lang w:eastAsia="cs-CZ"/>
        </w:rPr>
        <w:t xml:space="preserve"> náměstí a Plzeňskou ulici. K tomu bude patřit i dobový kolotoč a doprovodný program. Pouťovým stánkům a atrakcím bude vyhrazen prostor náměstí Augustina Němejce.</w:t>
      </w:r>
    </w:p>
    <w:p w:rsidR="002F08F8" w:rsidRPr="00A87B7B" w:rsidRDefault="002F08F8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 xml:space="preserve">Z pouťového ruchu můžete na chvíli uniknout na některou z výstav. V nepomuckém muzeu a galerii bude vystavovat snové obrázky Lucie Suchá. V kostele sv. Jakuba budete moct obdivovat </w:t>
      </w:r>
      <w:r w:rsidR="007115D5" w:rsidRPr="00A87B7B">
        <w:rPr>
          <w:rFonts w:eastAsia="Times New Roman" w:cs="Times New Roman"/>
          <w:sz w:val="24"/>
          <w:szCs w:val="24"/>
          <w:lang w:eastAsia="cs-CZ"/>
        </w:rPr>
        <w:t xml:space="preserve">výstavu </w:t>
      </w:r>
      <w:r w:rsidRPr="00A87B7B">
        <w:rPr>
          <w:rFonts w:eastAsia="Times New Roman" w:cs="Times New Roman"/>
          <w:sz w:val="24"/>
          <w:szCs w:val="24"/>
          <w:lang w:eastAsia="cs-CZ"/>
        </w:rPr>
        <w:t>obraz</w:t>
      </w:r>
      <w:r w:rsidR="007115D5" w:rsidRPr="00A87B7B">
        <w:rPr>
          <w:rFonts w:eastAsia="Times New Roman" w:cs="Times New Roman"/>
          <w:sz w:val="24"/>
          <w:szCs w:val="24"/>
          <w:lang w:eastAsia="cs-CZ"/>
        </w:rPr>
        <w:t>ů</w:t>
      </w:r>
      <w:r w:rsidRPr="00A87B7B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87B7B">
        <w:rPr>
          <w:rFonts w:eastAsia="Times New Roman" w:cs="Times New Roman"/>
          <w:sz w:val="24"/>
          <w:szCs w:val="24"/>
          <w:lang w:eastAsia="cs-CZ"/>
        </w:rPr>
        <w:t>Ak</w:t>
      </w:r>
      <w:proofErr w:type="spellEnd"/>
      <w:r w:rsidRPr="00A87B7B">
        <w:rPr>
          <w:rFonts w:eastAsia="Times New Roman" w:cs="Times New Roman"/>
          <w:sz w:val="24"/>
          <w:szCs w:val="24"/>
          <w:lang w:eastAsia="cs-CZ"/>
        </w:rPr>
        <w:t xml:space="preserve">. malířky Victorie </w:t>
      </w:r>
      <w:proofErr w:type="spellStart"/>
      <w:r w:rsidRPr="00A87B7B">
        <w:rPr>
          <w:rFonts w:eastAsia="Times New Roman" w:cs="Times New Roman"/>
          <w:sz w:val="24"/>
          <w:szCs w:val="24"/>
          <w:lang w:eastAsia="cs-CZ"/>
        </w:rPr>
        <w:t>Kodl</w:t>
      </w:r>
      <w:proofErr w:type="spellEnd"/>
      <w:r w:rsidRPr="00A87B7B">
        <w:rPr>
          <w:rFonts w:eastAsia="Times New Roman" w:cs="Times New Roman"/>
          <w:sz w:val="24"/>
          <w:szCs w:val="24"/>
          <w:lang w:eastAsia="cs-CZ"/>
        </w:rPr>
        <w:t>-Janotové z</w:t>
      </w:r>
      <w:r w:rsidR="00252758" w:rsidRPr="00A87B7B">
        <w:rPr>
          <w:rFonts w:eastAsia="Times New Roman" w:cs="Times New Roman"/>
          <w:sz w:val="24"/>
          <w:szCs w:val="24"/>
          <w:lang w:eastAsia="cs-CZ"/>
        </w:rPr>
        <w:t> Německa nazvanou Svatý Jan Nepomucký: Nezapomněl, ani my nezapomeneme.</w:t>
      </w:r>
      <w:r w:rsidRPr="00A87B7B">
        <w:rPr>
          <w:rFonts w:eastAsia="Times New Roman" w:cs="Times New Roman"/>
          <w:sz w:val="24"/>
          <w:szCs w:val="24"/>
          <w:lang w:eastAsia="cs-CZ"/>
        </w:rPr>
        <w:t> </w:t>
      </w:r>
    </w:p>
    <w:p w:rsidR="00434DE1" w:rsidRPr="00A87B7B" w:rsidRDefault="00434DE1" w:rsidP="00434DE1">
      <w:pPr>
        <w:rPr>
          <w:rFonts w:eastAsia="Times New Roman"/>
        </w:rPr>
      </w:pPr>
      <w:r w:rsidRPr="00A87B7B">
        <w:rPr>
          <w:rFonts w:eastAsia="Times New Roman"/>
        </w:rPr>
        <w:t>Také pouť v </w:t>
      </w:r>
      <w:proofErr w:type="spellStart"/>
      <w:r w:rsidRPr="00A87B7B">
        <w:rPr>
          <w:rFonts w:eastAsia="Times New Roman"/>
        </w:rPr>
        <w:t>Unibricku</w:t>
      </w:r>
      <w:proofErr w:type="spellEnd"/>
      <w:r w:rsidRPr="00A87B7B">
        <w:rPr>
          <w:rFonts w:eastAsia="Times New Roman"/>
        </w:rPr>
        <w:t xml:space="preserve"> už lze považovat za tradici. V</w:t>
      </w:r>
      <w:r w:rsidR="00522520" w:rsidRPr="00A87B7B">
        <w:rPr>
          <w:rFonts w:eastAsia="Times New Roman"/>
        </w:rPr>
        <w:t xml:space="preserve"> sobotu </w:t>
      </w:r>
      <w:proofErr w:type="gramStart"/>
      <w:r w:rsidR="00522520" w:rsidRPr="00A87B7B">
        <w:rPr>
          <w:rFonts w:eastAsia="Times New Roman"/>
        </w:rPr>
        <w:t>ve</w:t>
      </w:r>
      <w:proofErr w:type="gramEnd"/>
      <w:r w:rsidRPr="00A87B7B">
        <w:rPr>
          <w:rFonts w:eastAsia="Times New Roman"/>
        </w:rPr>
        <w:t xml:space="preserve"> 14.00 se otevřou brány stavebnin. Odpoledne zpříjemní kapela Orion a otevře se dětské hřiště (14.00 – 19.00 hodin). Večer je na programu koncert skupiny </w:t>
      </w:r>
      <w:proofErr w:type="spellStart"/>
      <w:r w:rsidRPr="00A87B7B">
        <w:rPr>
          <w:rFonts w:eastAsia="Times New Roman"/>
        </w:rPr>
        <w:t>Brutus</w:t>
      </w:r>
      <w:proofErr w:type="spellEnd"/>
      <w:r w:rsidRPr="00A87B7B">
        <w:rPr>
          <w:rFonts w:eastAsia="Times New Roman"/>
        </w:rPr>
        <w:t xml:space="preserve"> (20.00 – 23.00 hodin).</w:t>
      </w:r>
    </w:p>
    <w:p w:rsidR="00522520" w:rsidRPr="00A87B7B" w:rsidRDefault="00522520" w:rsidP="00434DE1">
      <w:pPr>
        <w:rPr>
          <w:rFonts w:eastAsia="Times New Roman"/>
        </w:rPr>
      </w:pPr>
    </w:p>
    <w:p w:rsidR="00434DE1" w:rsidRPr="00A87B7B" w:rsidRDefault="00434DE1" w:rsidP="00434DE1">
      <w:pPr>
        <w:rPr>
          <w:rFonts w:eastAsia="Times New Roman"/>
        </w:rPr>
      </w:pPr>
    </w:p>
    <w:p w:rsidR="00434DE1" w:rsidRPr="00A87B7B" w:rsidRDefault="00434DE1" w:rsidP="00434DE1">
      <w:pPr>
        <w:rPr>
          <w:rFonts w:eastAsia="Times New Roman"/>
        </w:rPr>
      </w:pPr>
    </w:p>
    <w:p w:rsidR="00434DE1" w:rsidRPr="00A87B7B" w:rsidRDefault="00434DE1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2F08F8" w:rsidRPr="00A87B7B" w:rsidRDefault="002F08F8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2F08F8" w:rsidRPr="00A87B7B" w:rsidRDefault="002F08F8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9977B3" w:rsidRPr="00A87B7B" w:rsidRDefault="009977B3" w:rsidP="009977B3">
      <w:pPr>
        <w:pStyle w:val="Nadpis1"/>
        <w:rPr>
          <w:rFonts w:asciiTheme="minorHAnsi" w:eastAsiaTheme="majorEastAsia" w:hAnsiTheme="minorHAnsi" w:cstheme="majorBidi"/>
          <w:color w:val="365F91" w:themeColor="accent1" w:themeShade="BF"/>
          <w:kern w:val="0"/>
          <w:sz w:val="28"/>
          <w:szCs w:val="28"/>
          <w:lang w:eastAsia="en-US"/>
        </w:rPr>
        <w:sectPr w:rsidR="009977B3" w:rsidRPr="00A87B7B" w:rsidSect="004D42BA"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</w:p>
    <w:p w:rsidR="009977B3" w:rsidRPr="00A87B7B" w:rsidRDefault="009977B3" w:rsidP="009977B3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8D5FD8" w:rsidRDefault="008D5FD8" w:rsidP="008D5FD8">
      <w:pPr>
        <w:keepNext/>
        <w:spacing w:before="480"/>
        <w:rPr>
          <w:b/>
          <w:bCs/>
          <w:color w:val="365F91"/>
          <w:sz w:val="28"/>
          <w:szCs w:val="28"/>
        </w:rPr>
      </w:pPr>
      <w:r>
        <w:rPr>
          <w:b/>
          <w:bCs/>
          <w:color w:val="365F91"/>
          <w:sz w:val="28"/>
          <w:szCs w:val="28"/>
        </w:rPr>
        <w:t>Program:</w:t>
      </w:r>
    </w:p>
    <w:p w:rsidR="008D5FD8" w:rsidRDefault="008D5FD8" w:rsidP="008D5FD8">
      <w:pPr>
        <w:ind w:left="1418" w:hanging="1418"/>
        <w:rPr>
          <w:b/>
          <w:bCs/>
          <w:color w:val="365F91"/>
          <w:sz w:val="26"/>
          <w:szCs w:val="26"/>
        </w:rPr>
      </w:pPr>
    </w:p>
    <w:p w:rsidR="008D5FD8" w:rsidRDefault="008D5FD8" w:rsidP="00151019">
      <w:pPr>
        <w:tabs>
          <w:tab w:val="left" w:pos="1276"/>
        </w:tabs>
        <w:spacing w:after="0"/>
        <w:ind w:left="1276" w:hanging="1276"/>
        <w:rPr>
          <w:b/>
          <w:bCs/>
          <w:color w:val="365F91"/>
          <w:sz w:val="24"/>
          <w:szCs w:val="24"/>
        </w:rPr>
      </w:pPr>
      <w:r>
        <w:rPr>
          <w:b/>
          <w:bCs/>
          <w:color w:val="365F91"/>
        </w:rPr>
        <w:t>SOBOTA | 14. května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9.00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Staročeský jarmark, historické atrakce</w:t>
      </w:r>
      <w:r>
        <w:rPr>
          <w:color w:val="365F91"/>
        </w:rPr>
        <w:t xml:space="preserve"> | Přesanické náměstí 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  <w:sz w:val="24"/>
          <w:szCs w:val="24"/>
        </w:rPr>
      </w:pPr>
      <w:r>
        <w:rPr>
          <w:color w:val="365F91"/>
        </w:rPr>
        <w:t xml:space="preserve">od 9.00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Pouťové atrakce a stánky</w:t>
      </w:r>
      <w:r>
        <w:rPr>
          <w:color w:val="365F91"/>
        </w:rPr>
        <w:t xml:space="preserve"> | náměstí A. Němejce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9.30</w:t>
      </w:r>
      <w:r>
        <w:rPr>
          <w:b/>
          <w:bCs/>
          <w:color w:val="365F91"/>
        </w:rPr>
        <w:t>–</w:t>
      </w:r>
      <w:r>
        <w:rPr>
          <w:color w:val="365F91"/>
        </w:rPr>
        <w:t>16.30      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Flašinetářka Eva </w:t>
      </w:r>
      <w:proofErr w:type="spellStart"/>
      <w:r>
        <w:rPr>
          <w:b/>
          <w:bCs/>
          <w:color w:val="365F91"/>
        </w:rPr>
        <w:t>Haufová</w:t>
      </w:r>
      <w:proofErr w:type="spellEnd"/>
      <w:r>
        <w:rPr>
          <w:color w:val="365F91"/>
        </w:rPr>
        <w:t xml:space="preserve"> | Přesanické náměstí + Plzeňská ulice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Kafe v trávě - výstava obrazů Lucie Suché </w:t>
      </w:r>
      <w:r>
        <w:rPr>
          <w:color w:val="365F91"/>
        </w:rPr>
        <w:t>| Městské muzeum a galerie Nepomuk | vstup zdarma | otevřeno do 17.00 hod.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Výstava B-24 </w:t>
      </w:r>
      <w:proofErr w:type="spellStart"/>
      <w:r>
        <w:rPr>
          <w:b/>
          <w:bCs/>
          <w:color w:val="365F91"/>
        </w:rPr>
        <w:t>Liberator</w:t>
      </w:r>
      <w:proofErr w:type="spellEnd"/>
      <w:r>
        <w:rPr>
          <w:color w:val="365F91"/>
        </w:rPr>
        <w:t xml:space="preserve"> | Městské muzeum a galerie Nepomuk | vstupné 40 Kč a 20 Kč | otevřeno do 17.00 hod.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Panelová výstava ŽČM v Plzni - Pověsti a příběhy františkánského kláštera v Plzni</w:t>
      </w:r>
      <w:r>
        <w:rPr>
          <w:color w:val="365F91"/>
        </w:rPr>
        <w:t xml:space="preserve"> (5. 5. – 3. 7.) | konferenční sál Arciděkanství Nepomuk | otevřeno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Svatojánské muzeum</w:t>
      </w:r>
      <w:r>
        <w:rPr>
          <w:color w:val="365F91"/>
        </w:rPr>
        <w:t xml:space="preserve"> | otevřeno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Otevření zámku Zelená Hora</w:t>
      </w:r>
      <w:r>
        <w:rPr>
          <w:color w:val="365F91"/>
        </w:rPr>
        <w:t xml:space="preserve"> |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Museum veteránů</w:t>
      </w:r>
      <w:r>
        <w:rPr>
          <w:color w:val="365F91"/>
        </w:rPr>
        <w:t xml:space="preserve"> | Zelenohorská pošta | do 16.00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10.00              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Vystoupení Rytířů </w:t>
      </w:r>
      <w:proofErr w:type="spellStart"/>
      <w:r>
        <w:rPr>
          <w:b/>
          <w:bCs/>
          <w:color w:val="365F91"/>
        </w:rPr>
        <w:t>Žichovice</w:t>
      </w:r>
      <w:proofErr w:type="spellEnd"/>
      <w:r>
        <w:rPr>
          <w:b/>
          <w:bCs/>
          <w:color w:val="365F91"/>
        </w:rPr>
        <w:t xml:space="preserve"> </w:t>
      </w:r>
      <w:r>
        <w:rPr>
          <w:color w:val="365F91"/>
        </w:rPr>
        <w:t>| Přesanické náměstí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14.00   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Výstava obrazů Svatý Jan Nepomucký: Nezapomněl, ani my nezapomeneme </w:t>
      </w:r>
      <w:proofErr w:type="spellStart"/>
      <w:r>
        <w:rPr>
          <w:b/>
          <w:bCs/>
          <w:color w:val="365F91"/>
        </w:rPr>
        <w:t>Ak</w:t>
      </w:r>
      <w:proofErr w:type="spellEnd"/>
      <w:r>
        <w:rPr>
          <w:b/>
          <w:bCs/>
          <w:color w:val="365F91"/>
        </w:rPr>
        <w:t xml:space="preserve">. malířky Victorie </w:t>
      </w:r>
      <w:proofErr w:type="spellStart"/>
      <w:r>
        <w:rPr>
          <w:b/>
          <w:bCs/>
          <w:color w:val="365F91"/>
        </w:rPr>
        <w:t>Kodl</w:t>
      </w:r>
      <w:proofErr w:type="spellEnd"/>
      <w:r>
        <w:rPr>
          <w:b/>
          <w:bCs/>
          <w:color w:val="365F91"/>
        </w:rPr>
        <w:t xml:space="preserve">-Janotové (Německo) </w:t>
      </w:r>
      <w:r>
        <w:rPr>
          <w:color w:val="365F91"/>
        </w:rPr>
        <w:t xml:space="preserve">| vstup zdarma | do 17.00 hodin | vernisáž </w:t>
      </w:r>
      <w:proofErr w:type="gramStart"/>
      <w:r>
        <w:rPr>
          <w:color w:val="365F91"/>
        </w:rPr>
        <w:t>ve</w:t>
      </w:r>
      <w:proofErr w:type="gramEnd"/>
      <w:r>
        <w:rPr>
          <w:color w:val="365F91"/>
        </w:rPr>
        <w:t xml:space="preserve"> 14.00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14.00   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Pouťový program v </w:t>
      </w:r>
      <w:proofErr w:type="spellStart"/>
      <w:r>
        <w:rPr>
          <w:b/>
          <w:bCs/>
          <w:color w:val="365F91"/>
        </w:rPr>
        <w:t>Unibricku</w:t>
      </w:r>
      <w:proofErr w:type="spellEnd"/>
      <w:r>
        <w:rPr>
          <w:color w:val="365F91"/>
        </w:rPr>
        <w:t xml:space="preserve"> (program pro děti od 14.00 do 19.00 hodin - vytváření </w:t>
      </w:r>
      <w:proofErr w:type="spellStart"/>
      <w:r>
        <w:rPr>
          <w:color w:val="365F91"/>
        </w:rPr>
        <w:t>maxi</w:t>
      </w:r>
      <w:proofErr w:type="spellEnd"/>
      <w:r>
        <w:rPr>
          <w:color w:val="365F91"/>
        </w:rPr>
        <w:t xml:space="preserve"> bublin, obří skluzavka, trampolína, skákací hrady, tvořivý koutek, malování na obličej, tanečky z </w:t>
      </w:r>
      <w:proofErr w:type="spellStart"/>
      <w:r>
        <w:rPr>
          <w:color w:val="365F91"/>
        </w:rPr>
        <w:t>Fénixu</w:t>
      </w:r>
      <w:proofErr w:type="spellEnd"/>
      <w:r>
        <w:rPr>
          <w:color w:val="365F91"/>
        </w:rPr>
        <w:t xml:space="preserve"> (v 16.00 hod.), pouťová zábava a občerstvení Angusfarm)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14.00   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Orion</w:t>
      </w:r>
      <w:r>
        <w:rPr>
          <w:color w:val="365F91"/>
        </w:rPr>
        <w:t xml:space="preserve"> | </w:t>
      </w:r>
      <w:proofErr w:type="spellStart"/>
      <w:r>
        <w:rPr>
          <w:color w:val="365F91"/>
        </w:rPr>
        <w:t>Unibrick</w:t>
      </w:r>
      <w:proofErr w:type="spellEnd"/>
      <w:r>
        <w:rPr>
          <w:color w:val="365F91"/>
        </w:rPr>
        <w:t xml:space="preserve"> | vstup zdarma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15.00              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Vystoupení Rytířů </w:t>
      </w:r>
      <w:proofErr w:type="spellStart"/>
      <w:r>
        <w:rPr>
          <w:b/>
          <w:bCs/>
          <w:color w:val="365F91"/>
        </w:rPr>
        <w:t>Žichovice</w:t>
      </w:r>
      <w:proofErr w:type="spellEnd"/>
      <w:r>
        <w:rPr>
          <w:b/>
          <w:bCs/>
          <w:color w:val="365F91"/>
        </w:rPr>
        <w:t xml:space="preserve"> </w:t>
      </w:r>
      <w:r>
        <w:rPr>
          <w:color w:val="365F91"/>
        </w:rPr>
        <w:t>| Přesanické náměstí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16.00</w:t>
      </w:r>
      <w:r>
        <w:rPr>
          <w:b/>
          <w:bCs/>
          <w:color w:val="365F91"/>
        </w:rPr>
        <w:t xml:space="preserve">               </w:t>
      </w:r>
      <w:r w:rsidR="00151019">
        <w:rPr>
          <w:b/>
          <w:bCs/>
          <w:color w:val="365F91"/>
        </w:rPr>
        <w:tab/>
      </w:r>
      <w:r>
        <w:rPr>
          <w:b/>
          <w:bCs/>
          <w:color w:val="365F91"/>
        </w:rPr>
        <w:t xml:space="preserve">Komorní koncert - zpěv, varhany a trubka </w:t>
      </w:r>
      <w:r>
        <w:rPr>
          <w:color w:val="365F91"/>
        </w:rPr>
        <w:t>| kostel sv. Jakuba st.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18.30              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Leona Machálková</w:t>
      </w:r>
      <w:r>
        <w:rPr>
          <w:color w:val="365F91"/>
        </w:rPr>
        <w:t xml:space="preserve"> | koncert na Malé letní scéně | vstup zdarma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20.00         </w:t>
      </w:r>
      <w:r w:rsidR="00151019">
        <w:rPr>
          <w:color w:val="365F91"/>
        </w:rPr>
        <w:tab/>
      </w:r>
      <w:proofErr w:type="spellStart"/>
      <w:r>
        <w:rPr>
          <w:b/>
          <w:bCs/>
          <w:color w:val="365F91"/>
        </w:rPr>
        <w:t>Brutus</w:t>
      </w:r>
      <w:proofErr w:type="spellEnd"/>
      <w:r>
        <w:rPr>
          <w:color w:val="365F91"/>
        </w:rPr>
        <w:t xml:space="preserve"> | </w:t>
      </w:r>
      <w:proofErr w:type="spellStart"/>
      <w:r>
        <w:rPr>
          <w:color w:val="365F91"/>
        </w:rPr>
        <w:t>Unibrick</w:t>
      </w:r>
      <w:proofErr w:type="spellEnd"/>
      <w:r>
        <w:rPr>
          <w:color w:val="365F91"/>
        </w:rPr>
        <w:t xml:space="preserve"> | vstup zdarma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21.00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Reggae &amp; </w:t>
      </w:r>
      <w:proofErr w:type="spellStart"/>
      <w:r>
        <w:rPr>
          <w:b/>
          <w:bCs/>
          <w:color w:val="365F91"/>
        </w:rPr>
        <w:t>dancehall</w:t>
      </w:r>
      <w:proofErr w:type="spellEnd"/>
      <w:r>
        <w:rPr>
          <w:b/>
          <w:bCs/>
          <w:color w:val="365F91"/>
        </w:rPr>
        <w:t xml:space="preserve"> diskotéka – MC Dr. Kary a </w:t>
      </w:r>
      <w:proofErr w:type="spellStart"/>
      <w:r>
        <w:rPr>
          <w:b/>
          <w:bCs/>
          <w:color w:val="365F91"/>
        </w:rPr>
        <w:t>Selector</w:t>
      </w:r>
      <w:proofErr w:type="spellEnd"/>
      <w:r>
        <w:rPr>
          <w:b/>
          <w:bCs/>
          <w:color w:val="365F91"/>
        </w:rPr>
        <w:t xml:space="preserve"> </w:t>
      </w:r>
      <w:proofErr w:type="spellStart"/>
      <w:r>
        <w:rPr>
          <w:b/>
          <w:bCs/>
          <w:color w:val="365F91"/>
        </w:rPr>
        <w:t>Boldrik</w:t>
      </w:r>
      <w:proofErr w:type="spellEnd"/>
      <w:r>
        <w:rPr>
          <w:color w:val="365F91"/>
        </w:rPr>
        <w:t xml:space="preserve"> | Zelenohorská pošta | vstup zdarma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b/>
          <w:bCs/>
          <w:color w:val="365F91"/>
        </w:rPr>
      </w:pPr>
      <w:r>
        <w:rPr>
          <w:b/>
          <w:bCs/>
          <w:color w:val="365F91"/>
        </w:rPr>
        <w:t>NEDĚLE | 15. května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1F497D"/>
        </w:rPr>
      </w:pP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b/>
          <w:bCs/>
          <w:color w:val="365F91"/>
        </w:rPr>
      </w:pPr>
      <w:r>
        <w:rPr>
          <w:color w:val="365F91"/>
        </w:rPr>
        <w:t>8.00</w:t>
      </w:r>
      <w:r>
        <w:rPr>
          <w:b/>
          <w:bCs/>
          <w:color w:val="365F91"/>
        </w:rPr>
        <w:t xml:space="preserve">                 </w:t>
      </w:r>
      <w:r w:rsidR="00151019">
        <w:rPr>
          <w:b/>
          <w:bCs/>
          <w:color w:val="365F91"/>
        </w:rPr>
        <w:tab/>
      </w:r>
      <w:r>
        <w:rPr>
          <w:b/>
          <w:bCs/>
          <w:color w:val="365F91"/>
        </w:rPr>
        <w:t>Ranní mše svatá | kostel sv. Jana Nepomuckého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9.00     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Staročeský jarmark, historické atrakce</w:t>
      </w:r>
      <w:r>
        <w:rPr>
          <w:color w:val="365F91"/>
        </w:rPr>
        <w:t xml:space="preserve"> | Přesanické náměstí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  <w:sz w:val="24"/>
          <w:szCs w:val="24"/>
        </w:rPr>
      </w:pPr>
      <w:r>
        <w:rPr>
          <w:color w:val="365F91"/>
        </w:rPr>
        <w:t xml:space="preserve">od 9.00            </w:t>
      </w:r>
      <w:r w:rsidR="00151019">
        <w:rPr>
          <w:color w:val="365F91"/>
        </w:rPr>
        <w:tab/>
      </w:r>
      <w:r w:rsidR="00151019">
        <w:rPr>
          <w:b/>
          <w:bCs/>
          <w:color w:val="365F91"/>
        </w:rPr>
        <w:t>Po</w:t>
      </w:r>
      <w:r>
        <w:rPr>
          <w:b/>
          <w:bCs/>
          <w:color w:val="365F91"/>
        </w:rPr>
        <w:t>uťové atrakce a stánky</w:t>
      </w:r>
      <w:r>
        <w:rPr>
          <w:color w:val="365F91"/>
        </w:rPr>
        <w:t xml:space="preserve"> | náměstí A. Němejce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9.30</w:t>
      </w:r>
      <w:r>
        <w:rPr>
          <w:b/>
          <w:bCs/>
          <w:color w:val="365F91"/>
        </w:rPr>
        <w:t>–</w:t>
      </w:r>
      <w:r>
        <w:rPr>
          <w:color w:val="365F91"/>
        </w:rPr>
        <w:t>16.30      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Flašinetářka Eva </w:t>
      </w:r>
      <w:proofErr w:type="spellStart"/>
      <w:r>
        <w:rPr>
          <w:b/>
          <w:bCs/>
          <w:color w:val="365F91"/>
        </w:rPr>
        <w:t>Haufová</w:t>
      </w:r>
      <w:proofErr w:type="spellEnd"/>
      <w:r>
        <w:rPr>
          <w:color w:val="365F91"/>
        </w:rPr>
        <w:t xml:space="preserve"> | Přesanické náměstí + Plzeňská ulice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Kafe v trávě - výstava obrazů Lucie Suché </w:t>
      </w:r>
      <w:r>
        <w:rPr>
          <w:color w:val="365F91"/>
        </w:rPr>
        <w:t>| Městské muzeum a galerie Nepomuk | vstup zdarma | otevřeno do 17.00 hod.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Výstava B-24 </w:t>
      </w:r>
      <w:proofErr w:type="spellStart"/>
      <w:r>
        <w:rPr>
          <w:b/>
          <w:bCs/>
          <w:color w:val="365F91"/>
        </w:rPr>
        <w:t>Liberator</w:t>
      </w:r>
      <w:proofErr w:type="spellEnd"/>
      <w:r>
        <w:rPr>
          <w:color w:val="365F91"/>
        </w:rPr>
        <w:t xml:space="preserve"> | Městské muzeum a galerie Nepomuk | vstupné 40 Kč a 20 Kč | otevřeno do 17.00 hod.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Panelová výstava ŽČM v Plzni - Pověsti a příběhy františkánského kláštera v Plzni</w:t>
      </w:r>
      <w:r>
        <w:rPr>
          <w:color w:val="365F91"/>
        </w:rPr>
        <w:t xml:space="preserve"> (5. 5. – 3. 7.) | konferenční sál Arciděkanství Nepomuk | otevřeno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Otevření zámku Zelená Hora</w:t>
      </w:r>
      <w:r>
        <w:rPr>
          <w:color w:val="365F91"/>
        </w:rPr>
        <w:t xml:space="preserve"> |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10.00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Museum veteránů</w:t>
      </w:r>
      <w:r>
        <w:rPr>
          <w:color w:val="365F91"/>
        </w:rPr>
        <w:t xml:space="preserve"> | Zelenohorská pošta | do 16.00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lastRenderedPageBreak/>
        <w:t xml:space="preserve">10.00              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Vystoupení Rytířů </w:t>
      </w:r>
      <w:proofErr w:type="spellStart"/>
      <w:r>
        <w:rPr>
          <w:b/>
          <w:bCs/>
          <w:color w:val="365F91"/>
        </w:rPr>
        <w:t>Žichovice</w:t>
      </w:r>
      <w:proofErr w:type="spellEnd"/>
      <w:r>
        <w:rPr>
          <w:b/>
          <w:bCs/>
          <w:color w:val="365F91"/>
        </w:rPr>
        <w:t xml:space="preserve"> </w:t>
      </w:r>
      <w:r>
        <w:rPr>
          <w:color w:val="365F91"/>
        </w:rPr>
        <w:t>| Přesanické náměstí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b/>
          <w:bCs/>
          <w:color w:val="365F91"/>
        </w:rPr>
      </w:pPr>
      <w:r>
        <w:rPr>
          <w:color w:val="365F91"/>
        </w:rPr>
        <w:t>10.00</w:t>
      </w:r>
      <w:r>
        <w:rPr>
          <w:b/>
          <w:bCs/>
          <w:color w:val="365F91"/>
        </w:rPr>
        <w:t xml:space="preserve">               </w:t>
      </w:r>
      <w:r w:rsidR="00151019">
        <w:rPr>
          <w:b/>
          <w:bCs/>
          <w:color w:val="365F91"/>
        </w:rPr>
        <w:tab/>
      </w:r>
      <w:r>
        <w:rPr>
          <w:b/>
          <w:bCs/>
          <w:color w:val="365F91"/>
        </w:rPr>
        <w:t xml:space="preserve">Hlavní poutní mše svatá - celebruje generální vikář </w:t>
      </w:r>
      <w:proofErr w:type="spellStart"/>
      <w:r>
        <w:rPr>
          <w:b/>
          <w:bCs/>
          <w:color w:val="365F91"/>
        </w:rPr>
        <w:t>Mons</w:t>
      </w:r>
      <w:proofErr w:type="spellEnd"/>
      <w:r>
        <w:rPr>
          <w:b/>
          <w:bCs/>
          <w:color w:val="365F91"/>
        </w:rPr>
        <w:t xml:space="preserve">. David </w:t>
      </w:r>
      <w:proofErr w:type="spellStart"/>
      <w:r>
        <w:rPr>
          <w:b/>
          <w:bCs/>
          <w:color w:val="365F91"/>
        </w:rPr>
        <w:t>Henzl</w:t>
      </w:r>
      <w:proofErr w:type="spellEnd"/>
      <w:r>
        <w:rPr>
          <w:b/>
          <w:bCs/>
          <w:color w:val="365F91"/>
        </w:rPr>
        <w:t xml:space="preserve">, zpívá Canto </w:t>
      </w:r>
      <w:proofErr w:type="spellStart"/>
      <w:r>
        <w:rPr>
          <w:b/>
          <w:bCs/>
          <w:color w:val="365F91"/>
        </w:rPr>
        <w:t>Nepomucenum</w:t>
      </w:r>
      <w:proofErr w:type="spellEnd"/>
      <w:r>
        <w:rPr>
          <w:b/>
          <w:bCs/>
          <w:color w:val="365F91"/>
        </w:rPr>
        <w:t>, diriguje Jana Vopalecká | kostel sv. Jana Nepomuckého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>od 13.00         </w:t>
      </w:r>
      <w:r w:rsidR="00151019">
        <w:rPr>
          <w:color w:val="365F91"/>
        </w:rPr>
        <w:tab/>
      </w:r>
      <w:r>
        <w:rPr>
          <w:b/>
          <w:bCs/>
          <w:color w:val="365F91"/>
        </w:rPr>
        <w:t>Svatojánské muzeum</w:t>
      </w:r>
      <w:r>
        <w:rPr>
          <w:color w:val="365F91"/>
        </w:rPr>
        <w:t xml:space="preserve"> | otevřeno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od 13.00 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Výstava obrazů Svatý Jan Nepomucký: Nezapomněl, ani my nezapomeneme </w:t>
      </w:r>
      <w:proofErr w:type="spellStart"/>
      <w:r>
        <w:rPr>
          <w:b/>
          <w:bCs/>
          <w:color w:val="365F91"/>
        </w:rPr>
        <w:t>Ak</w:t>
      </w:r>
      <w:proofErr w:type="spellEnd"/>
      <w:r>
        <w:rPr>
          <w:b/>
          <w:bCs/>
          <w:color w:val="365F91"/>
        </w:rPr>
        <w:t xml:space="preserve">. malířky Victorie </w:t>
      </w:r>
      <w:proofErr w:type="spellStart"/>
      <w:r>
        <w:rPr>
          <w:b/>
          <w:bCs/>
          <w:color w:val="365F91"/>
        </w:rPr>
        <w:t>Kodl</w:t>
      </w:r>
      <w:proofErr w:type="spellEnd"/>
      <w:r>
        <w:rPr>
          <w:b/>
          <w:bCs/>
          <w:color w:val="365F91"/>
        </w:rPr>
        <w:t xml:space="preserve">-Janotové (Německo) </w:t>
      </w:r>
      <w:r>
        <w:rPr>
          <w:color w:val="365F91"/>
        </w:rPr>
        <w:t>| vstup zdarma | do 17.00 hodin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color w:val="365F91"/>
        </w:rPr>
      </w:pPr>
      <w:r>
        <w:rPr>
          <w:color w:val="365F91"/>
        </w:rPr>
        <w:t xml:space="preserve">14.00               </w:t>
      </w:r>
      <w:r w:rsidR="00151019">
        <w:rPr>
          <w:color w:val="365F91"/>
        </w:rPr>
        <w:tab/>
      </w:r>
      <w:r>
        <w:rPr>
          <w:b/>
          <w:bCs/>
          <w:color w:val="365F91"/>
        </w:rPr>
        <w:t xml:space="preserve">Vystoupení Rytířů </w:t>
      </w:r>
      <w:proofErr w:type="spellStart"/>
      <w:r>
        <w:rPr>
          <w:b/>
          <w:bCs/>
          <w:color w:val="365F91"/>
        </w:rPr>
        <w:t>Žichovice</w:t>
      </w:r>
      <w:proofErr w:type="spellEnd"/>
      <w:r>
        <w:rPr>
          <w:b/>
          <w:bCs/>
          <w:color w:val="365F91"/>
        </w:rPr>
        <w:t xml:space="preserve"> </w:t>
      </w:r>
      <w:r>
        <w:rPr>
          <w:color w:val="365F91"/>
        </w:rPr>
        <w:t>| Přesanické náměstí</w:t>
      </w:r>
    </w:p>
    <w:p w:rsidR="008D5FD8" w:rsidRDefault="008D5FD8" w:rsidP="00151019">
      <w:pPr>
        <w:tabs>
          <w:tab w:val="left" w:pos="1418"/>
        </w:tabs>
        <w:spacing w:after="0"/>
        <w:ind w:left="1418" w:hanging="1418"/>
        <w:rPr>
          <w:b/>
          <w:bCs/>
        </w:rPr>
      </w:pPr>
    </w:p>
    <w:p w:rsidR="008D5FD8" w:rsidRDefault="008D5FD8" w:rsidP="00151019">
      <w:pPr>
        <w:pStyle w:val="xmsonormal"/>
        <w:shd w:val="clear" w:color="auto" w:fill="FFFFFF"/>
        <w:tabs>
          <w:tab w:val="left" w:pos="1418"/>
        </w:tabs>
        <w:spacing w:line="264" w:lineRule="atLeast"/>
        <w:ind w:left="1418" w:hanging="1418"/>
        <w:rPr>
          <w:rFonts w:ascii="Calibri" w:hAnsi="Calibri"/>
          <w:color w:val="000000"/>
        </w:rPr>
      </w:pPr>
      <w:r>
        <w:rPr>
          <w:rStyle w:val="Siln"/>
          <w:rFonts w:ascii="Calibri" w:hAnsi="Calibri"/>
          <w:color w:val="000000"/>
        </w:rPr>
        <w:t>Pondělí 16.5</w:t>
      </w:r>
      <w:r>
        <w:rPr>
          <w:rFonts w:ascii="Calibri" w:hAnsi="Calibri"/>
          <w:color w:val="000000"/>
        </w:rPr>
        <w:t>. </w:t>
      </w:r>
    </w:p>
    <w:p w:rsidR="008D5FD8" w:rsidRDefault="008D5FD8" w:rsidP="00151019">
      <w:pPr>
        <w:pStyle w:val="xmsonormal"/>
        <w:shd w:val="clear" w:color="auto" w:fill="FFFFFF"/>
        <w:tabs>
          <w:tab w:val="left" w:pos="1418"/>
        </w:tabs>
        <w:spacing w:line="264" w:lineRule="atLeast"/>
        <w:ind w:left="1418" w:hanging="141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9.00               </w:t>
      </w:r>
      <w:r w:rsidR="00151019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Kněžská pouť s účastí dětí </w:t>
      </w:r>
      <w:r>
        <w:rPr>
          <w:rFonts w:ascii="Calibri" w:hAnsi="Calibri"/>
          <w:color w:val="FF0000"/>
          <w:sz w:val="22"/>
          <w:szCs w:val="22"/>
        </w:rPr>
        <w:t>|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kostel sv. Jana Nepomuckého</w:t>
      </w:r>
    </w:p>
    <w:p w:rsidR="008D5FD8" w:rsidRDefault="008D5FD8" w:rsidP="00151019">
      <w:pPr>
        <w:tabs>
          <w:tab w:val="left" w:pos="1276"/>
        </w:tabs>
        <w:spacing w:after="0"/>
        <w:ind w:left="1276" w:hanging="1276"/>
        <w:rPr>
          <w:rFonts w:ascii="Calibri" w:hAnsi="Calibri"/>
          <w:color w:val="1F497D"/>
        </w:rPr>
      </w:pPr>
    </w:p>
    <w:p w:rsidR="009977B3" w:rsidRPr="00A87B7B" w:rsidRDefault="009977B3" w:rsidP="00151019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A87B7B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Změna programu vyhrazena!</w:t>
      </w:r>
    </w:p>
    <w:p w:rsidR="004D3EC5" w:rsidRPr="004D3EC5" w:rsidRDefault="004D3EC5" w:rsidP="004D3EC5"/>
    <w:p w:rsidR="00D00793" w:rsidRDefault="004D3EC5" w:rsidP="009977B3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Účinku</w:t>
      </w:r>
      <w:r w:rsidR="00D00793">
        <w:rPr>
          <w:rFonts w:asciiTheme="minorHAnsi" w:hAnsiTheme="minorHAnsi"/>
        </w:rPr>
        <w:t>jí:</w:t>
      </w:r>
    </w:p>
    <w:p w:rsidR="009977B3" w:rsidRPr="00A87B7B" w:rsidRDefault="009977B3" w:rsidP="009977B3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A87B7B">
        <w:rPr>
          <w:rFonts w:asciiTheme="minorHAnsi" w:hAnsiTheme="minorHAnsi"/>
        </w:rPr>
        <w:t xml:space="preserve">Rytíři ze </w:t>
      </w:r>
      <w:proofErr w:type="spellStart"/>
      <w:r w:rsidRPr="00A87B7B">
        <w:rPr>
          <w:rFonts w:asciiTheme="minorHAnsi" w:hAnsiTheme="minorHAnsi"/>
        </w:rPr>
        <w:t>Žichovic</w:t>
      </w:r>
      <w:proofErr w:type="spellEnd"/>
    </w:p>
    <w:p w:rsidR="009977B3" w:rsidRPr="00A87B7B" w:rsidRDefault="009977B3" w:rsidP="009977B3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A87B7B">
        <w:rPr>
          <w:rFonts w:eastAsia="Times New Roman" w:cs="Times New Roman"/>
          <w:bCs/>
          <w:sz w:val="24"/>
          <w:szCs w:val="24"/>
          <w:lang w:eastAsia="cs-CZ"/>
        </w:rPr>
        <w:t xml:space="preserve">RYTÍŘI ŽICHOVICE [šermířské představení, dobové ležení, ukázky zbroje, střelba z </w:t>
      </w:r>
      <w:proofErr w:type="gramStart"/>
      <w:r w:rsidRPr="00A87B7B">
        <w:rPr>
          <w:rFonts w:eastAsia="Times New Roman" w:cs="Times New Roman"/>
          <w:bCs/>
          <w:sz w:val="24"/>
          <w:szCs w:val="24"/>
          <w:lang w:eastAsia="cs-CZ"/>
        </w:rPr>
        <w:t>luku ...]</w:t>
      </w:r>
      <w:proofErr w:type="gramEnd"/>
      <w:r w:rsidRPr="00A87B7B">
        <w:rPr>
          <w:rFonts w:eastAsia="Times New Roman" w:cs="Times New Roman"/>
          <w:bCs/>
          <w:sz w:val="24"/>
          <w:szCs w:val="24"/>
          <w:lang w:eastAsia="cs-CZ"/>
        </w:rPr>
        <w:t xml:space="preserve">  </w:t>
      </w:r>
    </w:p>
    <w:p w:rsidR="009977B3" w:rsidRPr="00A87B7B" w:rsidRDefault="009977B3" w:rsidP="009977B3">
      <w:pPr>
        <w:tabs>
          <w:tab w:val="left" w:pos="709"/>
        </w:tabs>
        <w:spacing w:after="0"/>
        <w:ind w:left="709" w:hanging="709"/>
      </w:pPr>
      <w:r w:rsidRPr="00A87B7B">
        <w:t>lukostřelba, doprovodný program (průběžně dle zájmu), šermířské vystoupení</w:t>
      </w:r>
    </w:p>
    <w:p w:rsidR="009977B3" w:rsidRPr="00A87B7B" w:rsidRDefault="008B1D9E" w:rsidP="009977B3">
      <w:pPr>
        <w:tabs>
          <w:tab w:val="left" w:pos="709"/>
        </w:tabs>
        <w:spacing w:after="0"/>
        <w:ind w:left="709" w:hanging="709"/>
      </w:pPr>
      <w:hyperlink r:id="rId5" w:history="1">
        <w:r w:rsidR="009977B3" w:rsidRPr="00A87B7B">
          <w:rPr>
            <w:color w:val="0000FF"/>
            <w:u w:val="single"/>
          </w:rPr>
          <w:t>https://www.rytiri-zichovice.cz/</w:t>
        </w:r>
      </w:hyperlink>
    </w:p>
    <w:p w:rsidR="00D00793" w:rsidRPr="00A87B7B" w:rsidRDefault="00D00793" w:rsidP="009977B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 xml:space="preserve">Kompletní program najdete na adrese </w:t>
      </w:r>
      <w:hyperlink r:id="rId6" w:history="1">
        <w:r w:rsidRPr="00A87B7B">
          <w:rPr>
            <w:rStyle w:val="Hypertextovodkaz"/>
            <w:rFonts w:eastAsia="Times New Roman" w:cs="Times New Roman"/>
            <w:b/>
            <w:sz w:val="24"/>
            <w:szCs w:val="24"/>
            <w:lang w:eastAsia="cs-CZ"/>
          </w:rPr>
          <w:t>http://pout.nepomuk.cz/</w:t>
        </w:r>
      </w:hyperlink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9977B3" w:rsidRPr="00A87B7B" w:rsidRDefault="009977B3" w:rsidP="009977B3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A87B7B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Kontakty: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b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b/>
          <w:i/>
          <w:noProof/>
          <w:sz w:val="24"/>
          <w:szCs w:val="24"/>
          <w:lang w:eastAsia="cs-CZ"/>
        </w:rPr>
        <w:t>Pavel Motejzík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Město Nepomuk, Koordinátor kultury a cestovního ruchu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Mikroregion Nepomucko, manažer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Mob. 604 442 409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E-mail: mnepomucko@seznam.cz, kultura@urad-nepomuk.cz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>Petra Šašková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>koordinátorka Nepomuckých trhů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>Tel.: 371 580 337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sz w:val="24"/>
          <w:szCs w:val="24"/>
          <w:lang w:eastAsia="cs-CZ"/>
        </w:rPr>
        <w:t>E-mail: petra.saskova@urad-nepomuk.cz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Bc. Šárka Boušová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Kulturní a informační centrum Nepomuk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Tel: 371 591 167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E-mail: </w:t>
      </w:r>
      <w:hyperlink r:id="rId7" w:history="1">
        <w:r w:rsidRPr="00A87B7B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sarka.bousova@urad-nepomuk.cz</w:t>
        </w:r>
      </w:hyperlink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Web: nepomuk.cz, nepomuk.eu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Pouťové atrakce, stánkový prodej 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Vlastimi Lagron </w:t>
      </w:r>
    </w:p>
    <w:p w:rsidR="009977B3" w:rsidRPr="00A87B7B" w:rsidRDefault="009977B3" w:rsidP="009977B3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tel.: 606 601 193</w:t>
      </w:r>
    </w:p>
    <w:p w:rsidR="00FF33B9" w:rsidRPr="00A87B7B" w:rsidRDefault="009977B3" w:rsidP="007321C5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mail: lagron.klatovy</w:t>
      </w:r>
      <w:r w:rsidRPr="00A87B7B">
        <w:rPr>
          <w:rFonts w:eastAsia="Times New Roman" w:cs="Times New Roman"/>
          <w:i/>
          <w:noProof/>
          <w:sz w:val="24"/>
          <w:szCs w:val="24"/>
          <w:lang w:val="en-US" w:eastAsia="cs-CZ"/>
        </w:rPr>
        <w:t>@</w:t>
      </w:r>
      <w:r w:rsidRPr="00A87B7B">
        <w:rPr>
          <w:rFonts w:eastAsia="Times New Roman" w:cs="Times New Roman"/>
          <w:i/>
          <w:noProof/>
          <w:sz w:val="24"/>
          <w:szCs w:val="24"/>
          <w:lang w:eastAsia="cs-CZ"/>
        </w:rPr>
        <w:t>seznam.cz</w:t>
      </w:r>
      <w:r w:rsidR="002C1AD5" w:rsidRPr="00A87B7B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</w:p>
    <w:sectPr w:rsidR="00FF33B9" w:rsidRPr="00A87B7B" w:rsidSect="004D42BA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F33B9"/>
    <w:rsid w:val="00012505"/>
    <w:rsid w:val="00014DC1"/>
    <w:rsid w:val="000223AE"/>
    <w:rsid w:val="00031B02"/>
    <w:rsid w:val="00032FBA"/>
    <w:rsid w:val="00052ADD"/>
    <w:rsid w:val="000873F5"/>
    <w:rsid w:val="000C242D"/>
    <w:rsid w:val="000F700C"/>
    <w:rsid w:val="00103C6E"/>
    <w:rsid w:val="00122210"/>
    <w:rsid w:val="00151019"/>
    <w:rsid w:val="00180F85"/>
    <w:rsid w:val="00192518"/>
    <w:rsid w:val="001A10FC"/>
    <w:rsid w:val="001A2EFA"/>
    <w:rsid w:val="001B1FE3"/>
    <w:rsid w:val="001D3DFA"/>
    <w:rsid w:val="001F21D1"/>
    <w:rsid w:val="001F2764"/>
    <w:rsid w:val="001F75A3"/>
    <w:rsid w:val="00205253"/>
    <w:rsid w:val="002138F2"/>
    <w:rsid w:val="00223B38"/>
    <w:rsid w:val="00227373"/>
    <w:rsid w:val="00246B6E"/>
    <w:rsid w:val="00252394"/>
    <w:rsid w:val="00252758"/>
    <w:rsid w:val="002819FB"/>
    <w:rsid w:val="00281BBF"/>
    <w:rsid w:val="00287FAD"/>
    <w:rsid w:val="002A08D0"/>
    <w:rsid w:val="002A45D8"/>
    <w:rsid w:val="002C1AD5"/>
    <w:rsid w:val="002C30A8"/>
    <w:rsid w:val="002C46CC"/>
    <w:rsid w:val="002D5995"/>
    <w:rsid w:val="002F08F8"/>
    <w:rsid w:val="00314C6D"/>
    <w:rsid w:val="00320271"/>
    <w:rsid w:val="00353899"/>
    <w:rsid w:val="003601DE"/>
    <w:rsid w:val="003A3EE9"/>
    <w:rsid w:val="003A40A4"/>
    <w:rsid w:val="003A63C4"/>
    <w:rsid w:val="003A6704"/>
    <w:rsid w:val="003A7334"/>
    <w:rsid w:val="003C082E"/>
    <w:rsid w:val="003F070D"/>
    <w:rsid w:val="00434DE1"/>
    <w:rsid w:val="0044096F"/>
    <w:rsid w:val="00442994"/>
    <w:rsid w:val="00472AFF"/>
    <w:rsid w:val="004946AB"/>
    <w:rsid w:val="004B30D0"/>
    <w:rsid w:val="004D3EC5"/>
    <w:rsid w:val="004D42BA"/>
    <w:rsid w:val="004D7751"/>
    <w:rsid w:val="004F22BD"/>
    <w:rsid w:val="004F6253"/>
    <w:rsid w:val="00517D4F"/>
    <w:rsid w:val="00522520"/>
    <w:rsid w:val="00554346"/>
    <w:rsid w:val="005755DA"/>
    <w:rsid w:val="00577E6E"/>
    <w:rsid w:val="005807C8"/>
    <w:rsid w:val="005866EC"/>
    <w:rsid w:val="005B117A"/>
    <w:rsid w:val="005B669E"/>
    <w:rsid w:val="005C3221"/>
    <w:rsid w:val="005C56F8"/>
    <w:rsid w:val="005D5116"/>
    <w:rsid w:val="005D6434"/>
    <w:rsid w:val="00642C5F"/>
    <w:rsid w:val="00644231"/>
    <w:rsid w:val="006660C1"/>
    <w:rsid w:val="00670C3C"/>
    <w:rsid w:val="006977FD"/>
    <w:rsid w:val="006A58FC"/>
    <w:rsid w:val="006A7C22"/>
    <w:rsid w:val="006E1A0F"/>
    <w:rsid w:val="007115D5"/>
    <w:rsid w:val="00724B4A"/>
    <w:rsid w:val="00730B5A"/>
    <w:rsid w:val="007321C5"/>
    <w:rsid w:val="00774F9E"/>
    <w:rsid w:val="00797607"/>
    <w:rsid w:val="007A0041"/>
    <w:rsid w:val="0080681D"/>
    <w:rsid w:val="0085513C"/>
    <w:rsid w:val="0087680B"/>
    <w:rsid w:val="008932AE"/>
    <w:rsid w:val="008A2D33"/>
    <w:rsid w:val="008B1D9E"/>
    <w:rsid w:val="008D5FD8"/>
    <w:rsid w:val="008F138F"/>
    <w:rsid w:val="008F568C"/>
    <w:rsid w:val="00905E58"/>
    <w:rsid w:val="00907945"/>
    <w:rsid w:val="0091525D"/>
    <w:rsid w:val="00937230"/>
    <w:rsid w:val="0094705D"/>
    <w:rsid w:val="00953EFE"/>
    <w:rsid w:val="009544FE"/>
    <w:rsid w:val="00983343"/>
    <w:rsid w:val="009977B3"/>
    <w:rsid w:val="009A2A41"/>
    <w:rsid w:val="009C3FA6"/>
    <w:rsid w:val="009C6ACC"/>
    <w:rsid w:val="009D1A9F"/>
    <w:rsid w:val="00A44658"/>
    <w:rsid w:val="00A52D66"/>
    <w:rsid w:val="00A53E07"/>
    <w:rsid w:val="00A61109"/>
    <w:rsid w:val="00A65D9B"/>
    <w:rsid w:val="00A66FC0"/>
    <w:rsid w:val="00A76F14"/>
    <w:rsid w:val="00A87B7B"/>
    <w:rsid w:val="00A93EF8"/>
    <w:rsid w:val="00B472BE"/>
    <w:rsid w:val="00B535C8"/>
    <w:rsid w:val="00B55666"/>
    <w:rsid w:val="00B60FB9"/>
    <w:rsid w:val="00B66B02"/>
    <w:rsid w:val="00BE1E80"/>
    <w:rsid w:val="00BE3B3C"/>
    <w:rsid w:val="00BE664B"/>
    <w:rsid w:val="00BF12FF"/>
    <w:rsid w:val="00C03FF7"/>
    <w:rsid w:val="00C11D56"/>
    <w:rsid w:val="00C13E63"/>
    <w:rsid w:val="00C466ED"/>
    <w:rsid w:val="00C57B0F"/>
    <w:rsid w:val="00C84211"/>
    <w:rsid w:val="00C979DE"/>
    <w:rsid w:val="00CB48B3"/>
    <w:rsid w:val="00CC5A10"/>
    <w:rsid w:val="00CE26E3"/>
    <w:rsid w:val="00CE4342"/>
    <w:rsid w:val="00D00793"/>
    <w:rsid w:val="00D01501"/>
    <w:rsid w:val="00D11F1E"/>
    <w:rsid w:val="00D37B40"/>
    <w:rsid w:val="00D66AA2"/>
    <w:rsid w:val="00D84716"/>
    <w:rsid w:val="00DF3BF7"/>
    <w:rsid w:val="00E01416"/>
    <w:rsid w:val="00E1366A"/>
    <w:rsid w:val="00E27B48"/>
    <w:rsid w:val="00E30E04"/>
    <w:rsid w:val="00E3238B"/>
    <w:rsid w:val="00E41353"/>
    <w:rsid w:val="00E4650A"/>
    <w:rsid w:val="00E515AD"/>
    <w:rsid w:val="00E54C60"/>
    <w:rsid w:val="00EA0B82"/>
    <w:rsid w:val="00EC63E6"/>
    <w:rsid w:val="00ED7B5F"/>
    <w:rsid w:val="00EE562F"/>
    <w:rsid w:val="00EF5381"/>
    <w:rsid w:val="00EF64C6"/>
    <w:rsid w:val="00F469BD"/>
    <w:rsid w:val="00F5763E"/>
    <w:rsid w:val="00F73402"/>
    <w:rsid w:val="00F82E33"/>
    <w:rsid w:val="00FA4BBF"/>
    <w:rsid w:val="00FA55BF"/>
    <w:rsid w:val="00FA5BBB"/>
    <w:rsid w:val="00FA7513"/>
    <w:rsid w:val="00FB33B9"/>
    <w:rsid w:val="00FC5618"/>
    <w:rsid w:val="00FE113B"/>
    <w:rsid w:val="00FF22C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C082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730B5A"/>
    <w:pPr>
      <w:widowControl w:val="0"/>
      <w:suppressAutoHyphens/>
      <w:spacing w:after="120" w:line="240" w:lineRule="auto"/>
    </w:pPr>
    <w:rPr>
      <w:rFonts w:ascii="Cambria" w:eastAsia="Verdana" w:hAnsi="Cambria" w:cs="Times New Roman"/>
      <w:kern w:val="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30B5A"/>
    <w:rPr>
      <w:rFonts w:ascii="Cambria" w:eastAsia="Verdana" w:hAnsi="Cambria" w:cs="Times New Roman"/>
      <w:kern w:val="1"/>
      <w:sz w:val="24"/>
      <w:szCs w:val="24"/>
      <w:lang w:eastAsia="zh-CN"/>
    </w:rPr>
  </w:style>
  <w:style w:type="paragraph" w:customStyle="1" w:styleId="xmsonormal">
    <w:name w:val="x_msonormal"/>
    <w:basedOn w:val="Normln"/>
    <w:uiPriority w:val="99"/>
    <w:rsid w:val="004D77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ka.bousova@urad-nepomu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ut.nepomuk.cz/" TargetMode="External"/><Relationship Id="rId5" Type="http://schemas.openxmlformats.org/officeDocument/2006/relationships/hyperlink" Target="https://www.rytiri-zichovice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Šárka Boušová</cp:lastModifiedBy>
  <cp:revision>3</cp:revision>
  <cp:lastPrinted>2019-05-15T12:55:00Z</cp:lastPrinted>
  <dcterms:created xsi:type="dcterms:W3CDTF">2022-05-11T09:45:00Z</dcterms:created>
  <dcterms:modified xsi:type="dcterms:W3CDTF">2022-05-11T09:47:00Z</dcterms:modified>
</cp:coreProperties>
</file>