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44C" w:rsidRPr="00D835C2" w:rsidRDefault="005B744C" w:rsidP="005B744C">
      <w:pPr>
        <w:pStyle w:val="Nadpis1"/>
        <w:rPr>
          <w:rFonts w:asciiTheme="minorHAnsi" w:hAnsiTheme="minorHAnsi"/>
        </w:rPr>
      </w:pPr>
      <w:r w:rsidRPr="00D835C2">
        <w:rPr>
          <w:rStyle w:val="Siln"/>
          <w:rFonts w:asciiTheme="minorHAnsi" w:hAnsiTheme="minorHAnsi"/>
        </w:rPr>
        <w:t xml:space="preserve">Program: </w:t>
      </w:r>
    </w:p>
    <w:p w:rsidR="005B744C" w:rsidRPr="00867D62" w:rsidRDefault="005B744C" w:rsidP="005B744C">
      <w:pPr>
        <w:tabs>
          <w:tab w:val="left" w:pos="-426"/>
          <w:tab w:val="left" w:pos="1843"/>
        </w:tabs>
        <w:spacing w:after="0" w:line="240" w:lineRule="auto"/>
        <w:ind w:left="1701" w:hanging="1701"/>
        <w:rPr>
          <w:rFonts w:asciiTheme="minorHAnsi" w:hAnsiTheme="minorHAnsi"/>
          <w:b/>
          <w:bCs/>
          <w:sz w:val="36"/>
          <w:szCs w:val="36"/>
        </w:rPr>
      </w:pPr>
      <w:r w:rsidRPr="00867D62">
        <w:rPr>
          <w:rFonts w:asciiTheme="minorHAnsi" w:hAnsiTheme="minorHAnsi"/>
          <w:b/>
          <w:sz w:val="36"/>
          <w:szCs w:val="36"/>
        </w:rPr>
        <w:t>4. 5.</w:t>
      </w:r>
      <w:r w:rsidRPr="00D835C2">
        <w:rPr>
          <w:rFonts w:asciiTheme="minorHAnsi" w:hAnsiTheme="minorHAnsi"/>
        </w:rPr>
        <w:tab/>
      </w:r>
      <w:r w:rsidRPr="00867D62">
        <w:rPr>
          <w:rFonts w:asciiTheme="minorHAnsi" w:hAnsiTheme="minorHAnsi"/>
          <w:b/>
          <w:sz w:val="36"/>
          <w:szCs w:val="36"/>
        </w:rPr>
        <w:t>P</w:t>
      </w:r>
      <w:r w:rsidRPr="00867D62">
        <w:rPr>
          <w:rFonts w:asciiTheme="minorHAnsi" w:hAnsiTheme="minorHAnsi"/>
          <w:b/>
          <w:bCs/>
          <w:sz w:val="36"/>
          <w:szCs w:val="36"/>
        </w:rPr>
        <w:t>ietní akt k uctění památky obětí sestřeleného</w:t>
      </w:r>
      <w:r>
        <w:rPr>
          <w:rFonts w:asciiTheme="minorHAnsi" w:hAnsiTheme="minorHAnsi"/>
          <w:b/>
          <w:bCs/>
          <w:sz w:val="36"/>
          <w:szCs w:val="36"/>
        </w:rPr>
        <w:t xml:space="preserve"> </w:t>
      </w:r>
      <w:r w:rsidRPr="00867D62">
        <w:rPr>
          <w:rFonts w:asciiTheme="minorHAnsi" w:hAnsiTheme="minorHAnsi"/>
          <w:b/>
          <w:bCs/>
          <w:sz w:val="36"/>
          <w:szCs w:val="36"/>
        </w:rPr>
        <w:t xml:space="preserve">amerického bombardéru B-24 </w:t>
      </w:r>
      <w:proofErr w:type="spellStart"/>
      <w:r w:rsidRPr="00867D62">
        <w:rPr>
          <w:rFonts w:asciiTheme="minorHAnsi" w:hAnsiTheme="minorHAnsi"/>
          <w:b/>
          <w:bCs/>
          <w:sz w:val="36"/>
          <w:szCs w:val="36"/>
        </w:rPr>
        <w:t>Liberator</w:t>
      </w:r>
      <w:proofErr w:type="spellEnd"/>
      <w:r>
        <w:rPr>
          <w:rFonts w:asciiTheme="minorHAnsi" w:hAnsiTheme="minorHAnsi"/>
          <w:b/>
          <w:bCs/>
          <w:sz w:val="36"/>
          <w:szCs w:val="36"/>
        </w:rPr>
        <w:br/>
      </w:r>
      <w:r w:rsidRPr="00867D62">
        <w:rPr>
          <w:rFonts w:asciiTheme="minorHAnsi" w:hAnsiTheme="minorHAnsi"/>
          <w:b/>
          <w:sz w:val="36"/>
          <w:szCs w:val="36"/>
        </w:rPr>
        <w:t xml:space="preserve">a </w:t>
      </w:r>
      <w:r w:rsidRPr="00867D62">
        <w:rPr>
          <w:rFonts w:asciiTheme="minorHAnsi" w:hAnsiTheme="minorHAnsi"/>
          <w:b/>
          <w:bCs/>
          <w:sz w:val="36"/>
          <w:szCs w:val="36"/>
        </w:rPr>
        <w:t>Oslavy osvobození</w:t>
      </w:r>
    </w:p>
    <w:p w:rsidR="005B744C" w:rsidRPr="00867D62" w:rsidRDefault="005B744C" w:rsidP="005B744C">
      <w:pPr>
        <w:tabs>
          <w:tab w:val="left" w:pos="-426"/>
          <w:tab w:val="left" w:pos="1843"/>
        </w:tabs>
        <w:spacing w:after="0" w:line="240" w:lineRule="auto"/>
        <w:ind w:left="1701" w:hanging="1701"/>
        <w:rPr>
          <w:rFonts w:asciiTheme="minorHAnsi" w:hAnsiTheme="minorHAnsi"/>
          <w:b/>
          <w:bCs/>
        </w:rPr>
      </w:pPr>
    </w:p>
    <w:p w:rsidR="005B744C" w:rsidRDefault="005B744C" w:rsidP="005B744C">
      <w:pPr>
        <w:tabs>
          <w:tab w:val="left" w:pos="-284"/>
          <w:tab w:val="left" w:pos="2410"/>
          <w:tab w:val="left" w:pos="2694"/>
        </w:tabs>
        <w:spacing w:after="0" w:line="240" w:lineRule="auto"/>
        <w:ind w:left="1701" w:hanging="1701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ab/>
      </w:r>
      <w:r w:rsidRPr="00867D62">
        <w:rPr>
          <w:rFonts w:asciiTheme="minorHAnsi" w:hAnsiTheme="minorHAnsi"/>
          <w:b/>
          <w:bCs/>
        </w:rPr>
        <w:t>Program:</w:t>
      </w:r>
    </w:p>
    <w:p w:rsidR="005B744C" w:rsidRPr="00867D62" w:rsidRDefault="005B744C" w:rsidP="005B744C">
      <w:pPr>
        <w:tabs>
          <w:tab w:val="left" w:pos="-284"/>
          <w:tab w:val="left" w:pos="2410"/>
          <w:tab w:val="left" w:pos="2694"/>
        </w:tabs>
        <w:spacing w:after="0" w:line="240" w:lineRule="auto"/>
        <w:ind w:left="1701" w:hanging="1701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ab/>
        <w:t xml:space="preserve">12.00 </w:t>
      </w:r>
      <w:r w:rsidRPr="00867D62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koncert skupiny </w:t>
      </w:r>
      <w:proofErr w:type="spellStart"/>
      <w:r>
        <w:rPr>
          <w:rFonts w:asciiTheme="minorHAnsi" w:hAnsiTheme="minorHAnsi"/>
        </w:rPr>
        <w:t>Taxmeni</w:t>
      </w:r>
      <w:proofErr w:type="spellEnd"/>
      <w:r>
        <w:rPr>
          <w:rFonts w:asciiTheme="minorHAnsi" w:hAnsiTheme="minorHAnsi"/>
        </w:rPr>
        <w:t xml:space="preserve"> – zámek Zelená Hora</w:t>
      </w:r>
    </w:p>
    <w:p w:rsidR="005B744C" w:rsidRPr="00867D62" w:rsidRDefault="005B744C" w:rsidP="005B744C">
      <w:pPr>
        <w:tabs>
          <w:tab w:val="left" w:pos="-284"/>
          <w:tab w:val="left" w:pos="2410"/>
          <w:tab w:val="left" w:pos="2694"/>
        </w:tabs>
        <w:spacing w:after="0" w:line="240" w:lineRule="auto"/>
        <w:ind w:left="1701" w:hanging="1701"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 w:rsidRPr="00867D62">
        <w:rPr>
          <w:rFonts w:asciiTheme="minorHAnsi" w:hAnsiTheme="minorHAnsi"/>
        </w:rPr>
        <w:t>13.00 – modlitba za oběti sestřeleného bombardéru a za </w:t>
      </w:r>
      <w:proofErr w:type="spellStart"/>
      <w:r w:rsidRPr="00867D62">
        <w:rPr>
          <w:rFonts w:asciiTheme="minorHAnsi" w:hAnsiTheme="minorHAnsi"/>
        </w:rPr>
        <w:t>Raymonda</w:t>
      </w:r>
      <w:proofErr w:type="spellEnd"/>
      <w:r w:rsidRPr="00867D62">
        <w:rPr>
          <w:rFonts w:asciiTheme="minorHAnsi" w:hAnsiTheme="minorHAnsi"/>
        </w:rPr>
        <w:t xml:space="preserve"> A. </w:t>
      </w:r>
      <w:proofErr w:type="spellStart"/>
      <w:r w:rsidRPr="00867D62">
        <w:rPr>
          <w:rFonts w:asciiTheme="minorHAnsi" w:hAnsiTheme="minorHAnsi"/>
        </w:rPr>
        <w:t>Nouryho</w:t>
      </w:r>
      <w:proofErr w:type="spellEnd"/>
      <w:r w:rsidRPr="00867D62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tab/>
      </w:r>
      <w:r w:rsidRPr="00867D62">
        <w:rPr>
          <w:rFonts w:asciiTheme="minorHAnsi" w:hAnsiTheme="minorHAnsi"/>
        </w:rPr>
        <w:t>který</w:t>
      </w:r>
      <w:r>
        <w:rPr>
          <w:rFonts w:asciiTheme="minorHAnsi" w:hAnsiTheme="minorHAnsi"/>
        </w:rPr>
        <w:t xml:space="preserve"> </w:t>
      </w:r>
      <w:r w:rsidRPr="00867D62">
        <w:rPr>
          <w:rFonts w:asciiTheme="minorHAnsi" w:hAnsiTheme="minorHAnsi"/>
        </w:rPr>
        <w:t>jako jediný přežil pád letadla</w:t>
      </w:r>
      <w:r>
        <w:rPr>
          <w:rFonts w:asciiTheme="minorHAnsi" w:hAnsiTheme="minorHAnsi"/>
        </w:rPr>
        <w:t xml:space="preserve"> </w:t>
      </w:r>
      <w:r w:rsidRPr="00867D62">
        <w:rPr>
          <w:rFonts w:asciiTheme="minorHAnsi" w:hAnsiTheme="minorHAnsi"/>
        </w:rPr>
        <w:t xml:space="preserve">– kostel sv. Jana Nepomuckého </w:t>
      </w:r>
    </w:p>
    <w:p w:rsidR="005B744C" w:rsidRPr="00867D62" w:rsidRDefault="005B744C" w:rsidP="005B744C">
      <w:pPr>
        <w:tabs>
          <w:tab w:val="left" w:pos="-284"/>
          <w:tab w:val="left" w:pos="2410"/>
          <w:tab w:val="left" w:pos="2694"/>
        </w:tabs>
        <w:spacing w:after="0" w:line="240" w:lineRule="auto"/>
        <w:ind w:left="1701" w:hanging="1701"/>
        <w:rPr>
          <w:rFonts w:asciiTheme="minorHAnsi" w:hAnsiTheme="minorHAnsi"/>
        </w:rPr>
      </w:pPr>
      <w:r w:rsidRPr="00867D62">
        <w:rPr>
          <w:rFonts w:asciiTheme="minorHAnsi" w:hAnsiTheme="minorHAnsi"/>
        </w:rPr>
        <w:tab/>
        <w:t>13.30 – příjezd kolony vojenských historických vozidel – náměstí A. Němejce</w:t>
      </w:r>
    </w:p>
    <w:p w:rsidR="005B744C" w:rsidRDefault="005B744C" w:rsidP="005B744C">
      <w:pPr>
        <w:tabs>
          <w:tab w:val="left" w:pos="-284"/>
          <w:tab w:val="left" w:pos="2410"/>
          <w:tab w:val="left" w:pos="2694"/>
        </w:tabs>
        <w:spacing w:after="0" w:line="240" w:lineRule="auto"/>
        <w:ind w:left="1701" w:hanging="1701"/>
        <w:rPr>
          <w:rFonts w:asciiTheme="minorHAnsi" w:hAnsiTheme="minorHAnsi"/>
        </w:rPr>
      </w:pPr>
      <w:r w:rsidRPr="00867D62">
        <w:rPr>
          <w:rFonts w:asciiTheme="minorHAnsi" w:hAnsiTheme="minorHAnsi"/>
        </w:rPr>
        <w:tab/>
      </w:r>
      <w:r>
        <w:rPr>
          <w:rFonts w:asciiTheme="minorHAnsi" w:hAnsiTheme="minorHAnsi"/>
        </w:rPr>
        <w:t>13.45 – Ústřední hudba Armády ČR – náměstí A. Němejce</w:t>
      </w:r>
    </w:p>
    <w:p w:rsidR="005B744C" w:rsidRPr="003E123D" w:rsidRDefault="005B744C" w:rsidP="005B744C">
      <w:pPr>
        <w:tabs>
          <w:tab w:val="left" w:pos="-284"/>
          <w:tab w:val="left" w:pos="2410"/>
          <w:tab w:val="left" w:pos="2694"/>
        </w:tabs>
        <w:spacing w:after="0" w:line="240" w:lineRule="auto"/>
        <w:ind w:left="1701" w:hanging="1701"/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ab/>
      </w:r>
      <w:r w:rsidRPr="003E123D">
        <w:rPr>
          <w:rFonts w:asciiTheme="minorHAnsi" w:hAnsiTheme="minorHAnsi"/>
          <w:color w:val="FF0000"/>
        </w:rPr>
        <w:t xml:space="preserve">14.00 – průlet dvou letounů JAS-39 </w:t>
      </w:r>
      <w:proofErr w:type="spellStart"/>
      <w:r w:rsidRPr="003E123D">
        <w:rPr>
          <w:rFonts w:asciiTheme="minorHAnsi" w:hAnsiTheme="minorHAnsi"/>
          <w:color w:val="FF0000"/>
        </w:rPr>
        <w:t>Gripen</w:t>
      </w:r>
      <w:proofErr w:type="spellEnd"/>
      <w:r w:rsidRPr="003E123D">
        <w:rPr>
          <w:rFonts w:asciiTheme="minorHAnsi" w:hAnsiTheme="minorHAnsi"/>
          <w:color w:val="FF0000"/>
        </w:rPr>
        <w:t xml:space="preserve"> (v případě příznivého počasí) </w:t>
      </w:r>
    </w:p>
    <w:p w:rsidR="005B744C" w:rsidRPr="00867D62" w:rsidRDefault="005B744C" w:rsidP="005B744C">
      <w:pPr>
        <w:tabs>
          <w:tab w:val="left" w:pos="-284"/>
          <w:tab w:val="left" w:pos="2410"/>
          <w:tab w:val="left" w:pos="2694"/>
        </w:tabs>
        <w:spacing w:after="0" w:line="240" w:lineRule="auto"/>
        <w:ind w:left="1701" w:hanging="1701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14.00 </w:t>
      </w:r>
      <w:r w:rsidRPr="00867D62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 w:rsidRPr="00836EB5">
        <w:rPr>
          <w:rFonts w:asciiTheme="minorHAnsi" w:hAnsiTheme="minorHAnsi"/>
          <w:b/>
          <w:sz w:val="24"/>
          <w:szCs w:val="24"/>
        </w:rPr>
        <w:t>vzpomínkový akt u pamětní desky</w:t>
      </w:r>
      <w:r>
        <w:rPr>
          <w:rFonts w:asciiTheme="minorHAnsi" w:hAnsiTheme="minorHAnsi"/>
        </w:rPr>
        <w:t xml:space="preserve"> </w:t>
      </w:r>
      <w:r w:rsidRPr="00867D62">
        <w:rPr>
          <w:rFonts w:asciiTheme="minorHAnsi" w:hAnsiTheme="minorHAnsi"/>
        </w:rPr>
        <w:t>– zahajovací proslov starosty</w:t>
      </w:r>
      <w:r>
        <w:rPr>
          <w:rFonts w:asciiTheme="minorHAnsi" w:hAnsiTheme="minorHAnsi"/>
        </w:rPr>
        <w:t xml:space="preserve"> </w:t>
      </w:r>
      <w:r w:rsidRPr="00867D62">
        <w:rPr>
          <w:rFonts w:asciiTheme="minorHAnsi" w:hAnsiTheme="minorHAnsi"/>
        </w:rPr>
        <w:t xml:space="preserve">města Nepomuk </w:t>
      </w:r>
      <w:r>
        <w:rPr>
          <w:rFonts w:asciiTheme="minorHAnsi" w:hAnsiTheme="minorHAnsi"/>
        </w:rPr>
        <w:tab/>
      </w:r>
      <w:r w:rsidRPr="00867D62">
        <w:rPr>
          <w:rFonts w:asciiTheme="minorHAnsi" w:hAnsiTheme="minorHAnsi"/>
        </w:rPr>
        <w:t>Vladimíra Vokurky, proslovy hostů,</w:t>
      </w:r>
      <w:r>
        <w:rPr>
          <w:rFonts w:asciiTheme="minorHAnsi" w:hAnsiTheme="minorHAnsi"/>
        </w:rPr>
        <w:t xml:space="preserve"> </w:t>
      </w:r>
      <w:r w:rsidRPr="00867D62">
        <w:rPr>
          <w:rFonts w:asciiTheme="minorHAnsi" w:hAnsiTheme="minorHAnsi"/>
        </w:rPr>
        <w:t>položení</w:t>
      </w:r>
      <w:r>
        <w:rPr>
          <w:rFonts w:asciiTheme="minorHAnsi" w:hAnsiTheme="minorHAnsi"/>
        </w:rPr>
        <w:t xml:space="preserve"> květinových darů,</w:t>
      </w:r>
      <w:r w:rsidRPr="00867D62">
        <w:rPr>
          <w:rFonts w:asciiTheme="minorHAnsi" w:hAnsiTheme="minorHAnsi"/>
        </w:rPr>
        <w:t xml:space="preserve"> státní hymny </w:t>
      </w:r>
      <w:r>
        <w:rPr>
          <w:rFonts w:asciiTheme="minorHAnsi" w:hAnsiTheme="minorHAnsi"/>
        </w:rPr>
        <w:tab/>
      </w:r>
      <w:r w:rsidRPr="00867D62">
        <w:rPr>
          <w:rFonts w:asciiTheme="minorHAnsi" w:hAnsiTheme="minorHAnsi"/>
        </w:rPr>
        <w:t xml:space="preserve">v provedení Ústřední hudby AČR </w:t>
      </w:r>
    </w:p>
    <w:p w:rsidR="005B744C" w:rsidRPr="00867D62" w:rsidRDefault="005B744C" w:rsidP="005B744C">
      <w:pPr>
        <w:tabs>
          <w:tab w:val="left" w:pos="-284"/>
          <w:tab w:val="left" w:pos="2410"/>
          <w:tab w:val="left" w:pos="2694"/>
        </w:tabs>
        <w:spacing w:after="0" w:line="240" w:lineRule="auto"/>
        <w:ind w:left="1701" w:hanging="1701"/>
        <w:rPr>
          <w:rFonts w:asciiTheme="minorHAnsi" w:hAnsiTheme="minorHAnsi"/>
        </w:rPr>
      </w:pPr>
      <w:r w:rsidRPr="00867D62">
        <w:rPr>
          <w:rFonts w:asciiTheme="minorHAnsi" w:hAnsiTheme="minorHAnsi"/>
        </w:rPr>
        <w:tab/>
        <w:t xml:space="preserve">15.00 – přejezd na místo dopadu sestřeleného bombardéru na </w:t>
      </w:r>
      <w:proofErr w:type="spellStart"/>
      <w:r w:rsidRPr="00867D62">
        <w:rPr>
          <w:rFonts w:asciiTheme="minorHAnsi" w:hAnsiTheme="minorHAnsi"/>
        </w:rPr>
        <w:t>Dubeč</w:t>
      </w:r>
      <w:proofErr w:type="spellEnd"/>
    </w:p>
    <w:p w:rsidR="005B744C" w:rsidRPr="00867D62" w:rsidRDefault="005B744C" w:rsidP="005B744C">
      <w:pPr>
        <w:tabs>
          <w:tab w:val="left" w:pos="-284"/>
          <w:tab w:val="left" w:pos="2410"/>
          <w:tab w:val="left" w:pos="2694"/>
        </w:tabs>
        <w:spacing w:after="0" w:line="240" w:lineRule="auto"/>
        <w:ind w:left="1701" w:hanging="1701"/>
        <w:rPr>
          <w:rFonts w:asciiTheme="minorHAnsi" w:hAnsiTheme="minorHAnsi"/>
        </w:rPr>
      </w:pPr>
      <w:r w:rsidRPr="00867D62">
        <w:rPr>
          <w:rFonts w:asciiTheme="minorHAnsi" w:hAnsiTheme="minorHAnsi"/>
        </w:rPr>
        <w:tab/>
        <w:t xml:space="preserve">15.35 – </w:t>
      </w:r>
      <w:r w:rsidRPr="00836EB5">
        <w:rPr>
          <w:rFonts w:asciiTheme="minorHAnsi" w:hAnsiTheme="minorHAnsi"/>
          <w:b/>
          <w:sz w:val="24"/>
          <w:szCs w:val="24"/>
        </w:rPr>
        <w:t>pietní akt u památníku Nakloněný obelisk</w:t>
      </w:r>
      <w:r>
        <w:rPr>
          <w:rFonts w:asciiTheme="minorHAnsi" w:hAnsiTheme="minorHAnsi"/>
        </w:rPr>
        <w:t>, p</w:t>
      </w:r>
      <w:r w:rsidRPr="00867D62">
        <w:rPr>
          <w:rFonts w:asciiTheme="minorHAnsi" w:hAnsiTheme="minorHAnsi"/>
        </w:rPr>
        <w:t xml:space="preserve">roslovy, položení květinových darů, </w:t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tab/>
      </w:r>
      <w:r w:rsidRPr="00867D62">
        <w:rPr>
          <w:rFonts w:asciiTheme="minorHAnsi" w:hAnsiTheme="minorHAnsi"/>
        </w:rPr>
        <w:t>hymna</w:t>
      </w:r>
      <w:r>
        <w:rPr>
          <w:rFonts w:asciiTheme="minorHAnsi" w:hAnsiTheme="minorHAnsi"/>
        </w:rPr>
        <w:t xml:space="preserve"> USA - </w:t>
      </w:r>
      <w:proofErr w:type="spellStart"/>
      <w:r>
        <w:rPr>
          <w:rFonts w:asciiTheme="minorHAnsi" w:hAnsiTheme="minorHAnsi"/>
        </w:rPr>
        <w:t>Dubeč</w:t>
      </w:r>
      <w:proofErr w:type="spellEnd"/>
    </w:p>
    <w:p w:rsidR="005B744C" w:rsidRDefault="005B744C" w:rsidP="005B744C">
      <w:pPr>
        <w:tabs>
          <w:tab w:val="left" w:pos="-284"/>
          <w:tab w:val="left" w:pos="2410"/>
          <w:tab w:val="left" w:pos="2694"/>
        </w:tabs>
        <w:spacing w:after="0" w:line="240" w:lineRule="auto"/>
        <w:ind w:left="1701" w:hanging="1701"/>
        <w:rPr>
          <w:rFonts w:asciiTheme="minorHAnsi" w:hAnsiTheme="minorHAnsi"/>
        </w:rPr>
      </w:pPr>
      <w:r w:rsidRPr="00867D62">
        <w:rPr>
          <w:rFonts w:asciiTheme="minorHAnsi" w:hAnsiTheme="minorHAnsi"/>
        </w:rPr>
        <w:tab/>
        <w:t xml:space="preserve">16.30 – </w:t>
      </w:r>
      <w:r>
        <w:rPr>
          <w:rFonts w:asciiTheme="minorHAnsi" w:hAnsiTheme="minorHAnsi"/>
        </w:rPr>
        <w:t xml:space="preserve">neformální </w:t>
      </w:r>
      <w:r w:rsidRPr="00867D62">
        <w:rPr>
          <w:rFonts w:asciiTheme="minorHAnsi" w:hAnsiTheme="minorHAnsi"/>
        </w:rPr>
        <w:t>setkání s příbuznými padlých letců a dalšími pamětníky</w:t>
      </w:r>
      <w:r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tab/>
      </w:r>
      <w:r w:rsidRPr="00867D62">
        <w:rPr>
          <w:rFonts w:asciiTheme="minorHAnsi" w:hAnsiTheme="minorHAnsi"/>
        </w:rPr>
        <w:t xml:space="preserve">prohlídka expozice B-24 </w:t>
      </w:r>
      <w:proofErr w:type="spellStart"/>
      <w:r w:rsidRPr="00867D62">
        <w:rPr>
          <w:rFonts w:asciiTheme="minorHAnsi" w:hAnsiTheme="minorHAnsi"/>
        </w:rPr>
        <w:t>Liberator</w:t>
      </w:r>
      <w:proofErr w:type="spellEnd"/>
      <w:r>
        <w:rPr>
          <w:rFonts w:asciiTheme="minorHAnsi" w:hAnsiTheme="minorHAnsi"/>
        </w:rPr>
        <w:t xml:space="preserve"> –</w:t>
      </w:r>
      <w:r w:rsidRPr="00867D62">
        <w:rPr>
          <w:rFonts w:asciiTheme="minorHAnsi" w:hAnsiTheme="minorHAnsi"/>
        </w:rPr>
        <w:t xml:space="preserve"> Městské muze</w:t>
      </w:r>
      <w:r>
        <w:rPr>
          <w:rFonts w:asciiTheme="minorHAnsi" w:hAnsiTheme="minorHAnsi"/>
        </w:rPr>
        <w:t>um</w:t>
      </w:r>
      <w:r w:rsidRPr="00867D62">
        <w:rPr>
          <w:rFonts w:asciiTheme="minorHAnsi" w:hAnsiTheme="minorHAnsi"/>
        </w:rPr>
        <w:t xml:space="preserve"> a</w:t>
      </w:r>
      <w:r>
        <w:rPr>
          <w:rFonts w:asciiTheme="minorHAnsi" w:hAnsiTheme="minorHAnsi"/>
        </w:rPr>
        <w:t xml:space="preserve"> </w:t>
      </w:r>
      <w:r w:rsidRPr="00867D62">
        <w:rPr>
          <w:rFonts w:asciiTheme="minorHAnsi" w:hAnsiTheme="minorHAnsi"/>
        </w:rPr>
        <w:t>galerie</w:t>
      </w:r>
      <w:r>
        <w:rPr>
          <w:rFonts w:asciiTheme="minorHAnsi" w:hAnsiTheme="minorHAnsi"/>
        </w:rPr>
        <w:t xml:space="preserve"> Nepomuk</w:t>
      </w:r>
      <w:r w:rsidRPr="00867D62">
        <w:rPr>
          <w:rFonts w:asciiTheme="minorHAnsi" w:hAnsiTheme="minorHAnsi"/>
        </w:rPr>
        <w:t xml:space="preserve"> </w:t>
      </w:r>
    </w:p>
    <w:p w:rsidR="005B744C" w:rsidRDefault="005B744C" w:rsidP="005B744C">
      <w:pPr>
        <w:tabs>
          <w:tab w:val="left" w:pos="-284"/>
          <w:tab w:val="left" w:pos="2410"/>
          <w:tab w:val="left" w:pos="2694"/>
        </w:tabs>
        <w:spacing w:after="0" w:line="240" w:lineRule="auto"/>
        <w:ind w:left="1701" w:hanging="1701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20.00 – koncert skupiny </w:t>
      </w:r>
      <w:proofErr w:type="spellStart"/>
      <w:r>
        <w:rPr>
          <w:rFonts w:asciiTheme="minorHAnsi" w:hAnsiTheme="minorHAnsi"/>
        </w:rPr>
        <w:t>The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dixie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Hot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Licks</w:t>
      </w:r>
      <w:proofErr w:type="spellEnd"/>
      <w:r>
        <w:rPr>
          <w:rFonts w:asciiTheme="minorHAnsi" w:hAnsiTheme="minorHAnsi"/>
        </w:rPr>
        <w:t xml:space="preserve"> – hotel U Zeleného stromu, vstup zdarma</w:t>
      </w:r>
    </w:p>
    <w:p w:rsidR="005B744C" w:rsidRPr="00867D62" w:rsidRDefault="005B744C" w:rsidP="005B744C">
      <w:pPr>
        <w:tabs>
          <w:tab w:val="left" w:pos="-284"/>
          <w:tab w:val="left" w:pos="2410"/>
          <w:tab w:val="left" w:pos="2694"/>
        </w:tabs>
        <w:spacing w:after="0" w:line="240" w:lineRule="auto"/>
        <w:ind w:left="1701" w:hanging="1701"/>
        <w:rPr>
          <w:rFonts w:asciiTheme="minorHAnsi" w:hAnsiTheme="minorHAnsi"/>
        </w:rPr>
      </w:pPr>
    </w:p>
    <w:p w:rsidR="005B744C" w:rsidRPr="00D835C2" w:rsidRDefault="005B744C" w:rsidP="005B744C">
      <w:pPr>
        <w:tabs>
          <w:tab w:val="left" w:pos="-426"/>
          <w:tab w:val="left" w:pos="1701"/>
        </w:tabs>
        <w:spacing w:after="0" w:line="240" w:lineRule="auto"/>
        <w:ind w:left="1701" w:hanging="1701"/>
        <w:rPr>
          <w:rFonts w:asciiTheme="minorHAnsi" w:hAnsiTheme="minorHAnsi"/>
          <w:b/>
        </w:rPr>
      </w:pPr>
    </w:p>
    <w:p w:rsidR="005B744C" w:rsidRPr="00D835C2" w:rsidRDefault="005B744C" w:rsidP="005B744C">
      <w:pPr>
        <w:tabs>
          <w:tab w:val="left" w:pos="-426"/>
          <w:tab w:val="left" w:pos="1701"/>
        </w:tabs>
        <w:spacing w:after="0" w:line="240" w:lineRule="auto"/>
        <w:ind w:left="1701" w:hanging="1701"/>
        <w:rPr>
          <w:rFonts w:asciiTheme="minorHAnsi" w:hAnsiTheme="minorHAnsi"/>
        </w:rPr>
      </w:pPr>
      <w:r w:rsidRPr="00D835C2">
        <w:rPr>
          <w:rFonts w:asciiTheme="minorHAnsi" w:hAnsiTheme="minorHAnsi"/>
          <w:noProof/>
          <w:lang w:eastAsia="cs-CZ"/>
        </w:rPr>
        <w:drawing>
          <wp:inline distT="0" distB="0" distL="0" distR="0">
            <wp:extent cx="2202946" cy="1524000"/>
            <wp:effectExtent l="19050" t="0" r="6854" b="0"/>
            <wp:docPr id="8" name="obrázek 8" descr="C:\Users\bousovasarka\Documents\Muzeum\liberator\Lib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ousovasarka\Documents\Muzeum\liberator\Lib_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188" cy="1524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35C2">
        <w:rPr>
          <w:rFonts w:asciiTheme="minorHAnsi" w:hAnsiTheme="minorHAnsi"/>
          <w:noProof/>
          <w:lang w:eastAsia="cs-CZ"/>
        </w:rPr>
        <w:drawing>
          <wp:inline distT="0" distB="0" distL="0" distR="0">
            <wp:extent cx="1186946" cy="1524000"/>
            <wp:effectExtent l="19050" t="0" r="0" b="0"/>
            <wp:docPr id="7" name="obrázek 7" descr="C:\Users\bousovasarka\Documents\Muzeum\liberator\Lib_0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ousovasarka\Documents\Muzeum\liberator\Lib_01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946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35C2">
        <w:rPr>
          <w:rFonts w:asciiTheme="minorHAnsi" w:hAnsiTheme="minorHAnsi"/>
          <w:noProof/>
          <w:lang w:eastAsia="cs-CZ"/>
        </w:rPr>
        <w:drawing>
          <wp:inline distT="0" distB="0" distL="0" distR="0">
            <wp:extent cx="2281238" cy="1520825"/>
            <wp:effectExtent l="19050" t="0" r="4762" b="0"/>
            <wp:docPr id="6" name="obrázek 6" descr="C:\Users\bousovasarka\Documents\Muzeum\liberator\Dubeč 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ousovasarka\Documents\Muzeum\liberator\Dubeč 4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238" cy="152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C27" w:rsidRDefault="005B744C"/>
    <w:sectPr w:rsidR="008B4C27" w:rsidSect="00C44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5B744C"/>
    <w:rsid w:val="000063F4"/>
    <w:rsid w:val="000731E7"/>
    <w:rsid w:val="00083306"/>
    <w:rsid w:val="0008746C"/>
    <w:rsid w:val="000B5D4E"/>
    <w:rsid w:val="001506A0"/>
    <w:rsid w:val="001A3249"/>
    <w:rsid w:val="001A6ADB"/>
    <w:rsid w:val="001E69EC"/>
    <w:rsid w:val="001F7F47"/>
    <w:rsid w:val="00225C2B"/>
    <w:rsid w:val="002D2BF8"/>
    <w:rsid w:val="00300179"/>
    <w:rsid w:val="00315371"/>
    <w:rsid w:val="00390D26"/>
    <w:rsid w:val="003B5344"/>
    <w:rsid w:val="00463EBD"/>
    <w:rsid w:val="004D317F"/>
    <w:rsid w:val="0057322A"/>
    <w:rsid w:val="00580D0F"/>
    <w:rsid w:val="005B60F8"/>
    <w:rsid w:val="005B744C"/>
    <w:rsid w:val="005C585F"/>
    <w:rsid w:val="0061574D"/>
    <w:rsid w:val="0068736A"/>
    <w:rsid w:val="006D7F8B"/>
    <w:rsid w:val="006E3C53"/>
    <w:rsid w:val="00753EAA"/>
    <w:rsid w:val="007A5467"/>
    <w:rsid w:val="0088233A"/>
    <w:rsid w:val="009339F4"/>
    <w:rsid w:val="009524FC"/>
    <w:rsid w:val="00954E61"/>
    <w:rsid w:val="009A10E9"/>
    <w:rsid w:val="00A032A3"/>
    <w:rsid w:val="00A449AA"/>
    <w:rsid w:val="00A6364E"/>
    <w:rsid w:val="00AE6333"/>
    <w:rsid w:val="00B339A5"/>
    <w:rsid w:val="00B405DD"/>
    <w:rsid w:val="00BF5208"/>
    <w:rsid w:val="00C04111"/>
    <w:rsid w:val="00C149F6"/>
    <w:rsid w:val="00C43529"/>
    <w:rsid w:val="00C441A6"/>
    <w:rsid w:val="00C63330"/>
    <w:rsid w:val="00CD387C"/>
    <w:rsid w:val="00D21E44"/>
    <w:rsid w:val="00D24E08"/>
    <w:rsid w:val="00DA163C"/>
    <w:rsid w:val="00DD36DB"/>
    <w:rsid w:val="00DD4CD6"/>
    <w:rsid w:val="00DE67A1"/>
    <w:rsid w:val="00E7441E"/>
    <w:rsid w:val="00F33966"/>
    <w:rsid w:val="00F565DC"/>
    <w:rsid w:val="00F70212"/>
    <w:rsid w:val="00F848C4"/>
    <w:rsid w:val="00F866F3"/>
    <w:rsid w:val="00FD0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744C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B74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74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5B744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7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44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980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Boušová</dc:creator>
  <cp:lastModifiedBy>Šárka Boušová</cp:lastModifiedBy>
  <cp:revision>1</cp:revision>
  <dcterms:created xsi:type="dcterms:W3CDTF">2024-04-30T11:57:00Z</dcterms:created>
  <dcterms:modified xsi:type="dcterms:W3CDTF">2024-04-30T11:58:00Z</dcterms:modified>
</cp:coreProperties>
</file>